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60" w:rsidRDefault="001C7460" w:rsidP="001C74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C3F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REGULAMIN KONKURSU PALM WIELKANOCNYCH </w:t>
      </w:r>
      <w:r w:rsidR="00FC1DE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 w:rsidRPr="003C3F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ORGANIZOWANY PRZEZ PARAFIALNY ODDZIAŁ AKCJI KATOLICKIEJ </w:t>
      </w:r>
      <w:r w:rsidR="002575B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PRZY</w:t>
      </w:r>
      <w:r w:rsidR="00E6604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3C3F7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PARAFII PW. NIEPOKALANEGO SERCA MARYI W SZCZEPANOWICACH</w:t>
      </w:r>
      <w:r w:rsidR="0004118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POD HASŁEM;</w:t>
      </w:r>
    </w:p>
    <w:p w:rsidR="00041183" w:rsidRPr="003C3F79" w:rsidRDefault="00041183" w:rsidP="001C74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„PALMA WIELKANOCNA – SYMBOLEM ZWYCIĘSTWA ŻYCIA NAD ŚMIERCIĄ”</w:t>
      </w:r>
    </w:p>
    <w:p w:rsidR="001C7460" w:rsidRPr="00EE15A2" w:rsidRDefault="001C7460" w:rsidP="001C74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1C7460" w:rsidRPr="001C7460" w:rsidRDefault="001C7460" w:rsidP="001C74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Parafia</w:t>
      </w:r>
      <w:r w:rsidRPr="00EE15A2">
        <w:rPr>
          <w:rFonts w:ascii="Times New Roman" w:eastAsia="Times New Roman" w:hAnsi="Times New Roman" w:cs="Times New Roman"/>
          <w:sz w:val="26"/>
          <w:szCs w:val="26"/>
          <w:lang w:eastAsia="pl-PL"/>
        </w:rPr>
        <w:t>lny Oddział Akcji Katolickiej przy parafii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pw. </w:t>
      </w:r>
      <w:r w:rsidRPr="00EE15A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Niepokalanego Serca Maryi </w:t>
      </w:r>
      <w:r w:rsidR="003C3F79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EE15A2">
        <w:rPr>
          <w:rFonts w:ascii="Times New Roman" w:eastAsia="Times New Roman" w:hAnsi="Times New Roman" w:cs="Times New Roman"/>
          <w:sz w:val="26"/>
          <w:szCs w:val="26"/>
          <w:lang w:eastAsia="pl-PL"/>
        </w:rPr>
        <w:t>w Szczepanowicach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organizuj</w:t>
      </w:r>
      <w:r w:rsidR="00FC1DE9">
        <w:rPr>
          <w:rFonts w:ascii="Times New Roman" w:eastAsia="Times New Roman" w:hAnsi="Times New Roman" w:cs="Times New Roman"/>
          <w:sz w:val="26"/>
          <w:szCs w:val="26"/>
          <w:lang w:eastAsia="pl-PL"/>
        </w:rPr>
        <w:t>e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Konkurs Palm Wielkanocnych dla wiernych z parafii. Konkurs odbędzie się w Niedzielę Palmową </w:t>
      </w:r>
      <w:r w:rsidR="002575BD">
        <w:rPr>
          <w:rFonts w:ascii="Times New Roman" w:eastAsia="Times New Roman" w:hAnsi="Times New Roman" w:cs="Times New Roman"/>
          <w:sz w:val="26"/>
          <w:szCs w:val="26"/>
          <w:lang w:eastAsia="pl-PL"/>
        </w:rPr>
        <w:t>29 marca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20</w:t>
      </w:r>
      <w:r w:rsidR="00E66048">
        <w:rPr>
          <w:rFonts w:ascii="Times New Roman" w:eastAsia="Times New Roman" w:hAnsi="Times New Roman" w:cs="Times New Roman"/>
          <w:sz w:val="26"/>
          <w:szCs w:val="26"/>
          <w:lang w:eastAsia="pl-PL"/>
        </w:rPr>
        <w:t>2</w:t>
      </w:r>
      <w:r w:rsidR="002575BD">
        <w:rPr>
          <w:rFonts w:ascii="Times New Roman" w:eastAsia="Times New Roman" w:hAnsi="Times New Roman" w:cs="Times New Roman"/>
          <w:sz w:val="26"/>
          <w:szCs w:val="26"/>
          <w:lang w:eastAsia="pl-PL"/>
        </w:rPr>
        <w:t>6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r. o</w:t>
      </w:r>
      <w:r w:rsidR="002575BD">
        <w:rPr>
          <w:rFonts w:ascii="Times New Roman" w:eastAsia="Times New Roman" w:hAnsi="Times New Roman" w:cs="Times New Roman"/>
          <w:sz w:val="26"/>
          <w:szCs w:val="26"/>
          <w:lang w:eastAsia="pl-PL"/>
        </w:rPr>
        <w:t>koło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godz. </w:t>
      </w:r>
      <w:r w:rsidRPr="00EE15A2">
        <w:rPr>
          <w:rFonts w:ascii="Times New Roman" w:eastAsia="Times New Roman" w:hAnsi="Times New Roman" w:cs="Times New Roman"/>
          <w:sz w:val="26"/>
          <w:szCs w:val="26"/>
          <w:lang w:eastAsia="pl-PL"/>
        </w:rPr>
        <w:t>12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E66048">
        <w:rPr>
          <w:rFonts w:ascii="Times New Roman" w:eastAsia="Times New Roman" w:hAnsi="Times New Roman" w:cs="Times New Roman"/>
          <w:sz w:val="26"/>
          <w:szCs w:val="26"/>
          <w:lang w:eastAsia="pl-PL"/>
        </w:rPr>
        <w:t>1</w:t>
      </w:r>
      <w:r w:rsidR="002575BD">
        <w:rPr>
          <w:rFonts w:ascii="Times New Roman" w:eastAsia="Times New Roman" w:hAnsi="Times New Roman" w:cs="Times New Roman"/>
          <w:sz w:val="26"/>
          <w:szCs w:val="26"/>
          <w:lang w:eastAsia="pl-PL"/>
        </w:rPr>
        <w:t>0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C3F79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EE15A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kościele parafialnym. </w:t>
      </w:r>
    </w:p>
    <w:p w:rsidR="001C7460" w:rsidRPr="001C7460" w:rsidRDefault="00973CC8" w:rsidP="00973C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1</w:t>
      </w:r>
      <w:r w:rsidR="001C7460" w:rsidRPr="00EE15A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 POSTANOWIENIA OGÓLNE</w:t>
      </w:r>
    </w:p>
    <w:p w:rsidR="001C7460" w:rsidRPr="001C7460" w:rsidRDefault="001C7460" w:rsidP="001C74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Niniejszy Regulamin określa zasady i warunki udziału w Konkursie Palm Wielkanocnych, zwanym w dalszej części Regulaminu „Konkursem”.</w:t>
      </w:r>
    </w:p>
    <w:p w:rsidR="001C7460" w:rsidRPr="001C7460" w:rsidRDefault="001C7460" w:rsidP="001C74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Organizatorem Konkursu Palm Wielkanocnych jest Parafia</w:t>
      </w:r>
      <w:r w:rsidRPr="00EE15A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lny Oddział Akcji Katolickiej w parafii 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pw. </w:t>
      </w:r>
      <w:r w:rsidRPr="00EE15A2">
        <w:rPr>
          <w:rFonts w:ascii="Times New Roman" w:eastAsia="Times New Roman" w:hAnsi="Times New Roman" w:cs="Times New Roman"/>
          <w:sz w:val="26"/>
          <w:szCs w:val="26"/>
          <w:lang w:eastAsia="pl-PL"/>
        </w:rPr>
        <w:t>Niepokalanego Serca Maryi w Szczepanowicach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1C7460" w:rsidRPr="001C7460" w:rsidRDefault="00973CC8" w:rsidP="00973C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2</w:t>
      </w:r>
      <w:r w:rsidR="001C7460" w:rsidRPr="00EE15A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 CELE KONKURSU</w:t>
      </w:r>
    </w:p>
    <w:p w:rsidR="001C7460" w:rsidRPr="001C7460" w:rsidRDefault="001C7460" w:rsidP="001C7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Celami Konkursu Palm Wielkanocnych są:</w:t>
      </w:r>
    </w:p>
    <w:p w:rsidR="001C7460" w:rsidRPr="001C7460" w:rsidRDefault="001C7460" w:rsidP="001C74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popularyzowanie oraz kultywowanie tradycji i zwyczajów wielkanocnych związanych z Niedzielą Palmową oraz Wielkanocą,</w:t>
      </w:r>
    </w:p>
    <w:p w:rsidR="001C7460" w:rsidRPr="001C7460" w:rsidRDefault="001C7460" w:rsidP="001C74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pogłębienie wiedzy na temat symboliki i znaczenia palmy w obrzędowości ludowej,</w:t>
      </w:r>
    </w:p>
    <w:p w:rsidR="001C7460" w:rsidRPr="001C7460" w:rsidRDefault="001C7460" w:rsidP="001C74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ocalenie od zapomnienia typowych form twórczości ludowej,</w:t>
      </w:r>
    </w:p>
    <w:p w:rsidR="001C7460" w:rsidRPr="001C7460" w:rsidRDefault="001C7460" w:rsidP="001C74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integracja społeczności lokalnej, w tym integracja międzypokoleniowa.</w:t>
      </w:r>
    </w:p>
    <w:p w:rsidR="00D508E7" w:rsidRDefault="001C7460" w:rsidP="00FC1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="00FC1DE9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973CC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3</w:t>
      </w:r>
      <w:r w:rsidRPr="00EE15A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 WARUNKI UCZESTNICTWA, ZASADY ORAZ PRZEBIEG KONKURSU</w:t>
      </w:r>
      <w:r w:rsidRPr="001C746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</w:r>
    </w:p>
    <w:p w:rsidR="001C7460" w:rsidRPr="001C7460" w:rsidRDefault="001C7460" w:rsidP="001C7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E15A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a) </w:t>
      </w:r>
      <w:r w:rsidR="003C3F7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Z</w:t>
      </w:r>
      <w:r w:rsidRPr="00EE15A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adanie konkursowe</w:t>
      </w:r>
    </w:p>
    <w:p w:rsidR="001C7460" w:rsidRPr="001C7460" w:rsidRDefault="001C7460" w:rsidP="001C74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Uczestnikami konkursu mogą być osoby/organizacje/instytucje z terenu </w:t>
      </w:r>
      <w:r w:rsidRPr="00EE15A2">
        <w:rPr>
          <w:rFonts w:ascii="Times New Roman" w:eastAsia="Times New Roman" w:hAnsi="Times New Roman" w:cs="Times New Roman"/>
          <w:sz w:val="26"/>
          <w:szCs w:val="26"/>
          <w:lang w:eastAsia="pl-PL"/>
        </w:rPr>
        <w:t>wsi Szczepanowice i Dąbrówka Szczepanowska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1C7460" w:rsidRPr="001C7460" w:rsidRDefault="001C7460" w:rsidP="001C74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Uczestnicy konkursu mają za zadanie wykonać tradycyjne palmy wielkanocne.</w:t>
      </w:r>
    </w:p>
    <w:p w:rsidR="001C7460" w:rsidRPr="001C7460" w:rsidRDefault="001C7460" w:rsidP="001C74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 konkursu mogą być zgłaszane palmy wykonane wg wzoru palmy tradycyjnej, z naturalnych surowców takich jak: żarnowiec, bukszpan, ostrokrzew, jałowiec, tuja, cis, bazie, gałązki leszczyny, gałązki wierzby, świerk, sosna. Jako elementy zdobnicze zalecane są trawy i kwiaty naturalne 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lub suche, kwiaty zrobione z bibuły</w:t>
      </w:r>
      <w:r w:rsidR="002575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oraz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wstążki z bibuły. Do dekoracji należy użyć takich surowców jak: drewno, bibuła, pa</w:t>
      </w:r>
      <w:r w:rsidRPr="00EE15A2">
        <w:rPr>
          <w:rFonts w:ascii="Times New Roman" w:eastAsia="Times New Roman" w:hAnsi="Times New Roman" w:cs="Times New Roman"/>
          <w:sz w:val="26"/>
          <w:szCs w:val="26"/>
          <w:lang w:eastAsia="pl-PL"/>
        </w:rPr>
        <w:t>pier itp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1C7460" w:rsidRPr="001C7460" w:rsidRDefault="001C7460" w:rsidP="001C74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Palma biorąca udział w konkursie ma mieć świeży, estetyczny wygląd</w:t>
      </w:r>
      <w:r w:rsidR="00FC1DE9">
        <w:rPr>
          <w:rFonts w:ascii="Times New Roman" w:eastAsia="Times New Roman" w:hAnsi="Times New Roman" w:cs="Times New Roman"/>
          <w:sz w:val="26"/>
          <w:szCs w:val="26"/>
          <w:lang w:eastAsia="pl-PL"/>
        </w:rPr>
        <w:t>, a z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dobienia i elementy dekoracyjne winny być wykonane z nowych surowców i materiałów. </w:t>
      </w:r>
    </w:p>
    <w:p w:rsidR="001C7460" w:rsidRPr="001C7460" w:rsidRDefault="001C7460" w:rsidP="001C74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Prace </w:t>
      </w:r>
      <w:r w:rsidR="00FC1DE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 wysokości powyżej </w:t>
      </w:r>
      <w:r w:rsidR="001E5268">
        <w:rPr>
          <w:rFonts w:ascii="Times New Roman" w:eastAsia="Times New Roman" w:hAnsi="Times New Roman" w:cs="Times New Roman"/>
          <w:sz w:val="26"/>
          <w:szCs w:val="26"/>
          <w:lang w:eastAsia="pl-PL"/>
        </w:rPr>
        <w:t>5</w:t>
      </w:r>
      <w:r w:rsidR="00FC1DE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metrów 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powinny być oznaczone metryczką przytwierdzoną do palmy, zawierającą następujące informacje: imię i nazwisko autora palmy,</w:t>
      </w:r>
      <w:r w:rsidR="00FC1DE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instytucji, 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kategorię, długość palmy, ilość kwiatów. </w:t>
      </w:r>
    </w:p>
    <w:p w:rsidR="001C7460" w:rsidRPr="001C7460" w:rsidRDefault="001C7460" w:rsidP="001C7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E15A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b) Warunki uczestnictwa</w:t>
      </w:r>
    </w:p>
    <w:p w:rsidR="001C7460" w:rsidRPr="001C7460" w:rsidRDefault="001C7460" w:rsidP="001C74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Konkurs ma charakter amatorski i dostępny jest dla mieszkańców/organizacji/instytucji z terenu </w:t>
      </w:r>
      <w:r w:rsidRPr="00EE15A2">
        <w:rPr>
          <w:rFonts w:ascii="Times New Roman" w:eastAsia="Times New Roman" w:hAnsi="Times New Roman" w:cs="Times New Roman"/>
          <w:sz w:val="26"/>
          <w:szCs w:val="26"/>
          <w:lang w:eastAsia="pl-PL"/>
        </w:rPr>
        <w:t>naszej parafii.</w:t>
      </w:r>
    </w:p>
    <w:p w:rsidR="001C7460" w:rsidRPr="001C7460" w:rsidRDefault="001C7460" w:rsidP="001C74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Prace mogą być wykonywane indywidualnie lub zespołowo.</w:t>
      </w:r>
    </w:p>
    <w:p w:rsidR="001C7460" w:rsidRPr="001C7460" w:rsidRDefault="001C7460" w:rsidP="001C74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Palmy będą oceniane w trzech kategoriach:</w:t>
      </w:r>
    </w:p>
    <w:p w:rsidR="001C7460" w:rsidRPr="001C7460" w:rsidRDefault="001C7460" w:rsidP="001C7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EE15A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</w:t>
      </w:r>
      <w:r w:rsidR="00973CC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ategoria</w:t>
      </w:r>
      <w:r w:rsidRPr="00EE15A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973CC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      palmy duże powyżej </w:t>
      </w:r>
      <w:r w:rsidR="002575BD">
        <w:rPr>
          <w:rFonts w:ascii="Times New Roman" w:eastAsia="Times New Roman" w:hAnsi="Times New Roman" w:cs="Times New Roman"/>
          <w:sz w:val="26"/>
          <w:szCs w:val="26"/>
          <w:lang w:eastAsia="pl-PL"/>
        </w:rPr>
        <w:t>5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metrów wysokości</w:t>
      </w:r>
    </w:p>
    <w:p w:rsidR="001C7460" w:rsidRPr="001C7460" w:rsidRDefault="00973CC8" w:rsidP="001C7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Kategoria</w:t>
      </w:r>
      <w:r w:rsidR="001C7460" w:rsidRPr="00EE15A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II</w:t>
      </w:r>
      <w:r w:rsidR="001C7460"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      palmy średnie od 3-</w:t>
      </w:r>
      <w:r w:rsidR="002575BD">
        <w:rPr>
          <w:rFonts w:ascii="Times New Roman" w:eastAsia="Times New Roman" w:hAnsi="Times New Roman" w:cs="Times New Roman"/>
          <w:sz w:val="26"/>
          <w:szCs w:val="26"/>
          <w:lang w:eastAsia="pl-PL"/>
        </w:rPr>
        <w:t>5</w:t>
      </w:r>
      <w:r w:rsidR="001C7460"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metrów wysokości</w:t>
      </w:r>
    </w:p>
    <w:p w:rsidR="001C7460" w:rsidRPr="001C7460" w:rsidRDefault="00973CC8" w:rsidP="001C7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Kategoria</w:t>
      </w:r>
      <w:r w:rsidR="001C7460" w:rsidRPr="00EE15A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III</w:t>
      </w:r>
      <w:r w:rsidR="001C7460"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      palmy małe do </w:t>
      </w:r>
      <w:r w:rsidR="002575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2 - </w:t>
      </w:r>
      <w:r w:rsidR="001C7460"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3 metrów wysokości</w:t>
      </w:r>
    </w:p>
    <w:p w:rsidR="001C7460" w:rsidRPr="001C7460" w:rsidRDefault="001C7460" w:rsidP="001C7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EE15A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c) Ocena prac</w:t>
      </w:r>
    </w:p>
    <w:p w:rsidR="001C7460" w:rsidRPr="001C7460" w:rsidRDefault="001C7460" w:rsidP="001C74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Prace będą oceniane przez powołaną do celów Konkursu Komisję Konkursową (zwaną dalej „Komisją”). Komisję powołuje Organizator. Wszelkie sprawy sporne rozstrzyga Komisja Konkursowa.</w:t>
      </w:r>
    </w:p>
    <w:p w:rsidR="001C7460" w:rsidRPr="001C7460" w:rsidRDefault="001C7460" w:rsidP="001C74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Komisja konkursowa podczas oceny prac będzie brała pod uwagę następujące kryteria:</w:t>
      </w:r>
    </w:p>
    <w:p w:rsidR="001C7460" w:rsidRPr="001C7460" w:rsidRDefault="001C7460" w:rsidP="001C74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zgodność z regulaminem konkursu,</w:t>
      </w:r>
    </w:p>
    <w:p w:rsidR="001C7460" w:rsidRPr="001C7460" w:rsidRDefault="001C7460" w:rsidP="001C74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ogólne wrażenie artystyczne,</w:t>
      </w:r>
    </w:p>
    <w:p w:rsidR="001C7460" w:rsidRPr="001C7460" w:rsidRDefault="001C7460" w:rsidP="001C74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długość palmy,</w:t>
      </w:r>
    </w:p>
    <w:p w:rsidR="001C7460" w:rsidRPr="001C7460" w:rsidRDefault="001C7460" w:rsidP="001C74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ilość kwiatów oraz dobór odpowiednich materiałów i elementów zdobniczych,</w:t>
      </w:r>
    </w:p>
    <w:p w:rsidR="001C7460" w:rsidRPr="001C7460" w:rsidRDefault="001C7460" w:rsidP="001C74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technika i sposób wykonania,</w:t>
      </w:r>
    </w:p>
    <w:p w:rsidR="001C7460" w:rsidRPr="001C7460" w:rsidRDefault="001C7460" w:rsidP="001C74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pomysłowość i inwencja twórcza uczestników konkursu,</w:t>
      </w:r>
    </w:p>
    <w:p w:rsidR="001C7460" w:rsidRPr="001C7460" w:rsidRDefault="001C7460" w:rsidP="001C74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ilość i różnorodność użytych materiałów,</w:t>
      </w:r>
    </w:p>
    <w:p w:rsidR="001C7460" w:rsidRPr="001C7460" w:rsidRDefault="001C7460" w:rsidP="001C74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estetyka wykonania prac.</w:t>
      </w:r>
    </w:p>
    <w:p w:rsidR="00464E6B" w:rsidRPr="00EE15A2" w:rsidRDefault="001C7460" w:rsidP="001C74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Palma musi być wykonana tak, aby jej wykonawca był w stanie objąć ją dłońmi 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na wysokości 1 metra. Palma musi zostać postawion</w:t>
      </w:r>
      <w:r w:rsidR="00464E6B" w:rsidRPr="00EE15A2">
        <w:rPr>
          <w:rFonts w:ascii="Times New Roman" w:eastAsia="Times New Roman" w:hAnsi="Times New Roman" w:cs="Times New Roman"/>
          <w:sz w:val="26"/>
          <w:szCs w:val="26"/>
          <w:lang w:eastAsia="pl-PL"/>
        </w:rPr>
        <w:t>a pionowo siłą ludzkich mięśni.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p w:rsidR="001C7460" w:rsidRPr="001C7460" w:rsidRDefault="001C7460" w:rsidP="00464E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EE15A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d) </w:t>
      </w:r>
      <w:r w:rsidR="003C3F7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</w:t>
      </w:r>
      <w:r w:rsidRPr="00EE15A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głoszenia konkursowe</w:t>
      </w:r>
    </w:p>
    <w:p w:rsidR="002575BD" w:rsidRDefault="002575BD" w:rsidP="002575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Zgłoszenie do udziału w konkursie należy złożyć do organizatorów w formie papierowej lub elektronicznej, najpóźniej dzień wcześniej przed konkursem do godz. 18.00. Brak takiego zgłoszenia spowoduje, że palma nie będzie oceniana w danych kategoriach. </w:t>
      </w:r>
    </w:p>
    <w:p w:rsidR="002575BD" w:rsidRDefault="002575BD" w:rsidP="002575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575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Zgłoszona palma winna być przyniesiona do kościoła na  Mszę Świętą w niedzielę palmową najpóźniej do godziny 10.30. </w:t>
      </w:r>
    </w:p>
    <w:p w:rsidR="002575BD" w:rsidRPr="001C7460" w:rsidRDefault="002575BD" w:rsidP="002575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Przekazanie zgłoszenia jest  jednoznaczne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wyrażeniem zgody przez uczestnik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a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 przetwarzanie danych osobowych wyłącznie do celów konkursu.</w:t>
      </w:r>
    </w:p>
    <w:p w:rsidR="001C7460" w:rsidRPr="002575BD" w:rsidRDefault="001C7460" w:rsidP="001C74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2575BD">
        <w:rPr>
          <w:rFonts w:ascii="Times New Roman" w:eastAsia="Times New Roman" w:hAnsi="Times New Roman" w:cs="Times New Roman"/>
          <w:sz w:val="26"/>
          <w:szCs w:val="26"/>
          <w:lang w:eastAsia="pl-PL"/>
        </w:rPr>
        <w:t>Zgłoszenie udziału w konkursie oznacza również pełną i nieodwołalną akceptację warunków niniejszego regulaminu.</w:t>
      </w:r>
    </w:p>
    <w:p w:rsidR="001C7460" w:rsidRPr="001C7460" w:rsidRDefault="001C7460" w:rsidP="001C7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EE15A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e) </w:t>
      </w:r>
      <w:r w:rsidR="003C3F7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T</w:t>
      </w:r>
      <w:r w:rsidRPr="00EE15A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ermin konkursu</w:t>
      </w:r>
    </w:p>
    <w:p w:rsidR="001C7460" w:rsidRPr="001C7460" w:rsidRDefault="001C7460" w:rsidP="001C74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Prace konkursowe będą oceniane w Niedzielę Palmową tj. </w:t>
      </w:r>
      <w:r w:rsidR="002575B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29 marca 2026</w:t>
      </w:r>
      <w:r w:rsidRPr="00EE15A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r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Palmy będą oceniane przez Komisję </w:t>
      </w:r>
      <w:r w:rsidR="00464E6B" w:rsidRPr="00EE15A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Konkursową w kościele parafialnym w Szczepanowicach </w:t>
      </w:r>
      <w:r w:rsidR="003B2B8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bezpośrednio przed </w:t>
      </w:r>
      <w:r w:rsidR="00464E6B" w:rsidRPr="00EE15A2">
        <w:rPr>
          <w:rFonts w:ascii="Times New Roman" w:eastAsia="Times New Roman" w:hAnsi="Times New Roman" w:cs="Times New Roman"/>
          <w:sz w:val="26"/>
          <w:szCs w:val="26"/>
          <w:lang w:eastAsia="pl-PL"/>
        </w:rPr>
        <w:t>Msz</w:t>
      </w:r>
      <w:r w:rsidR="003B2B8A">
        <w:rPr>
          <w:rFonts w:ascii="Times New Roman" w:eastAsia="Times New Roman" w:hAnsi="Times New Roman" w:cs="Times New Roman"/>
          <w:sz w:val="26"/>
          <w:szCs w:val="26"/>
          <w:lang w:eastAsia="pl-PL"/>
        </w:rPr>
        <w:t>ą</w:t>
      </w:r>
      <w:r w:rsidR="00464E6B" w:rsidRPr="00EE15A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Święt</w:t>
      </w:r>
      <w:r w:rsidR="003B2B8A">
        <w:rPr>
          <w:rFonts w:ascii="Times New Roman" w:eastAsia="Times New Roman" w:hAnsi="Times New Roman" w:cs="Times New Roman"/>
          <w:sz w:val="26"/>
          <w:szCs w:val="26"/>
          <w:lang w:eastAsia="pl-PL"/>
        </w:rPr>
        <w:t>ą</w:t>
      </w:r>
      <w:r w:rsidR="00464E6B" w:rsidRPr="00EE15A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 11.00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1C7460" w:rsidRPr="001C7460" w:rsidRDefault="001C7460" w:rsidP="001C74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Ogłoszenie wyników </w:t>
      </w:r>
      <w:r w:rsidR="00464E6B" w:rsidRPr="00EE15A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nastąpi bezpośrednio po </w:t>
      </w:r>
      <w:r w:rsidR="003B2B8A">
        <w:rPr>
          <w:rFonts w:ascii="Times New Roman" w:eastAsia="Times New Roman" w:hAnsi="Times New Roman" w:cs="Times New Roman"/>
          <w:sz w:val="26"/>
          <w:szCs w:val="26"/>
          <w:lang w:eastAsia="pl-PL"/>
        </w:rPr>
        <w:t>Mszy Świętej</w:t>
      </w:r>
      <w:r w:rsidR="00464E6B" w:rsidRPr="00EE15A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około godz. 12.1</w:t>
      </w:r>
      <w:r w:rsidR="00667B4D">
        <w:rPr>
          <w:rFonts w:ascii="Times New Roman" w:eastAsia="Times New Roman" w:hAnsi="Times New Roman" w:cs="Times New Roman"/>
          <w:sz w:val="26"/>
          <w:szCs w:val="26"/>
          <w:lang w:eastAsia="pl-PL"/>
        </w:rPr>
        <w:t>0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1C7460" w:rsidRPr="001C7460" w:rsidRDefault="003C3F79" w:rsidP="001C7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f) N</w:t>
      </w:r>
      <w:r w:rsidR="001C7460" w:rsidRPr="00EE15A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agrody</w:t>
      </w:r>
    </w:p>
    <w:p w:rsidR="001C7460" w:rsidRPr="001C7460" w:rsidRDefault="001C7460" w:rsidP="001C74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Komisja Konkursowa oceni palmy przyznając po trzy pierwsze miejsca w każdej kategorii oraz wyróżnienia.</w:t>
      </w:r>
    </w:p>
    <w:p w:rsidR="001C7460" w:rsidRPr="001C7460" w:rsidRDefault="001C7460" w:rsidP="001C74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Organizatorzy zastrzegają sobie prawo do innego podziału nagród, w tym</w:t>
      </w: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do nieprzyznawania nagród w danej kategorii lub przyznania nagród/wyróżnień dodatkowych.</w:t>
      </w:r>
    </w:p>
    <w:p w:rsidR="001C7460" w:rsidRPr="001C7460" w:rsidRDefault="001C7460" w:rsidP="001C74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Każdy uczestnik konkursu otrzyma </w:t>
      </w:r>
      <w:r w:rsidR="00EE15A2" w:rsidRPr="00EE15A2">
        <w:rPr>
          <w:rFonts w:ascii="Times New Roman" w:eastAsia="Times New Roman" w:hAnsi="Times New Roman" w:cs="Times New Roman"/>
          <w:sz w:val="26"/>
          <w:szCs w:val="26"/>
          <w:lang w:eastAsia="pl-PL"/>
        </w:rPr>
        <w:t>nagrodę lub wyróżnienie.</w:t>
      </w:r>
    </w:p>
    <w:p w:rsidR="00EE15A2" w:rsidRPr="00EE15A2" w:rsidRDefault="001C7460" w:rsidP="001C74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Wyniki konkursu, zawierające imiona i nazwiska autorów nagrodzonych prac, zostaną podane do publicznej wiadomości na stron</w:t>
      </w:r>
      <w:r w:rsidR="00EE15A2" w:rsidRPr="00EE15A2">
        <w:rPr>
          <w:rFonts w:ascii="Times New Roman" w:eastAsia="Times New Roman" w:hAnsi="Times New Roman" w:cs="Times New Roman"/>
          <w:sz w:val="26"/>
          <w:szCs w:val="26"/>
          <w:lang w:eastAsia="pl-PL"/>
        </w:rPr>
        <w:t>ie internetowej parafii oraz Akcji Katolickiej Diecezji Tarnowskiej.</w:t>
      </w:r>
    </w:p>
    <w:p w:rsidR="00EE15A2" w:rsidRPr="00EE15A2" w:rsidRDefault="00EE15A2" w:rsidP="00EE15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1C7460" w:rsidRPr="001C7460" w:rsidRDefault="00FC1DE9" w:rsidP="00FC1DE9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§ 4</w:t>
      </w:r>
      <w:r w:rsidR="001C7460" w:rsidRPr="00EE15A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 POSTANOWIENIA KOŃCOWE</w:t>
      </w:r>
    </w:p>
    <w:p w:rsidR="001C7460" w:rsidRPr="001C7460" w:rsidRDefault="001C7460" w:rsidP="001C7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Organizator zastrzega sobie prawo do zmiany w regulaminie, jeżeli nastąpi taka konieczność oraz prawo ostatecznej interpretacji powyższego regulaminu.</w:t>
      </w:r>
    </w:p>
    <w:p w:rsidR="001C7460" w:rsidRPr="001C7460" w:rsidRDefault="001C7460" w:rsidP="001C7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Serdecznie zapraszamy do udziału w Konkursie. Życzymy powodzenia w twórczych działaniach!</w:t>
      </w:r>
    </w:p>
    <w:p w:rsidR="001C7460" w:rsidRPr="001C7460" w:rsidRDefault="001C7460" w:rsidP="001C7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="00667B4D">
        <w:rPr>
          <w:rFonts w:ascii="Times New Roman" w:eastAsia="Times New Roman" w:hAnsi="Times New Roman" w:cs="Times New Roman"/>
          <w:sz w:val="26"/>
          <w:szCs w:val="26"/>
          <w:lang w:eastAsia="pl-PL"/>
        </w:rPr>
        <w:t>Szczęść Boże!</w:t>
      </w:r>
    </w:p>
    <w:p w:rsidR="001C7460" w:rsidRPr="001C7460" w:rsidRDefault="001C7460" w:rsidP="001C7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C7460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</w:p>
    <w:sectPr w:rsidR="001C7460" w:rsidRPr="001C7460" w:rsidSect="007E6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530D"/>
    <w:multiLevelType w:val="multilevel"/>
    <w:tmpl w:val="C5AA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F2424"/>
    <w:multiLevelType w:val="multilevel"/>
    <w:tmpl w:val="79FC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F704A"/>
    <w:multiLevelType w:val="multilevel"/>
    <w:tmpl w:val="1E96A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90012F"/>
    <w:multiLevelType w:val="multilevel"/>
    <w:tmpl w:val="441A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39735B"/>
    <w:multiLevelType w:val="multilevel"/>
    <w:tmpl w:val="5DE0C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CD2DE4"/>
    <w:multiLevelType w:val="multilevel"/>
    <w:tmpl w:val="63368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AE40B2"/>
    <w:multiLevelType w:val="multilevel"/>
    <w:tmpl w:val="63F2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A401FE"/>
    <w:multiLevelType w:val="multilevel"/>
    <w:tmpl w:val="4ED82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8E789D"/>
    <w:multiLevelType w:val="multilevel"/>
    <w:tmpl w:val="98D2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E946EE"/>
    <w:multiLevelType w:val="multilevel"/>
    <w:tmpl w:val="BB7C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1C7460"/>
    <w:rsid w:val="00041183"/>
    <w:rsid w:val="00045884"/>
    <w:rsid w:val="0019234F"/>
    <w:rsid w:val="001C7460"/>
    <w:rsid w:val="001E5268"/>
    <w:rsid w:val="002575BD"/>
    <w:rsid w:val="003B2B8A"/>
    <w:rsid w:val="003C3F79"/>
    <w:rsid w:val="00464E6B"/>
    <w:rsid w:val="00667B4D"/>
    <w:rsid w:val="007E6F5A"/>
    <w:rsid w:val="008E21A0"/>
    <w:rsid w:val="00973CC8"/>
    <w:rsid w:val="009F5C13"/>
    <w:rsid w:val="00D508E7"/>
    <w:rsid w:val="00E33AF4"/>
    <w:rsid w:val="00E66048"/>
    <w:rsid w:val="00EE15A2"/>
    <w:rsid w:val="00FC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C746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C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C74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13</cp:revision>
  <dcterms:created xsi:type="dcterms:W3CDTF">2020-02-23T12:03:00Z</dcterms:created>
  <dcterms:modified xsi:type="dcterms:W3CDTF">2026-02-08T11:13:00Z</dcterms:modified>
</cp:coreProperties>
</file>